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DE0" w:rsidRPr="00F42DF9" w:rsidRDefault="000E7DE0" w:rsidP="000E7DE0">
      <w:pPr>
        <w:pStyle w:val="Normlnweb"/>
        <w:rPr>
          <w:rFonts w:ascii="Tahoma" w:hAnsi="Tahoma" w:cs="Tahoma"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42DF9">
        <w:rPr>
          <w:rStyle w:val="Siln"/>
          <w:rFonts w:ascii="Tahoma" w:hAnsi="Tahoma" w:cs="Tahoma"/>
          <w:b w:val="0"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Den</w:t>
      </w:r>
      <w:r w:rsidRPr="00F42DF9">
        <w:rPr>
          <w:rStyle w:val="Siln"/>
          <w:rFonts w:ascii="Tahoma" w:hAnsi="Tahoma" w:cs="Tahoma"/>
          <w:b w:val="0"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rodin Moravskoslezského kraje</w:t>
      </w:r>
      <w:r w:rsidRPr="00F42DF9">
        <w:rPr>
          <w:rFonts w:ascii="Tahoma" w:hAnsi="Tahoma" w:cs="Tahoma"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0E7DE0" w:rsidRPr="00B42341" w:rsidRDefault="000E7DE0" w:rsidP="000E7DE0">
      <w:pPr>
        <w:pStyle w:val="Normlnweb"/>
        <w:rPr>
          <w:sz w:val="22"/>
          <w:szCs w:val="22"/>
        </w:rPr>
      </w:pPr>
      <w:r w:rsidRPr="00B42341">
        <w:rPr>
          <w:rFonts w:ascii="Tahoma" w:hAnsi="Tahoma" w:cs="Tahoma"/>
          <w:color w:val="000000"/>
          <w:sz w:val="22"/>
          <w:szCs w:val="22"/>
        </w:rPr>
        <w:t>D</w:t>
      </w:r>
      <w:r w:rsidRPr="00B42341">
        <w:rPr>
          <w:rFonts w:ascii="Tahoma" w:hAnsi="Tahoma" w:cs="Tahoma"/>
          <w:color w:val="000000"/>
          <w:sz w:val="22"/>
          <w:szCs w:val="22"/>
        </w:rPr>
        <w:t>ovolujeme si Vás informovat o letošních </w:t>
      </w:r>
      <w:r w:rsidRPr="00B42341">
        <w:rPr>
          <w:rStyle w:val="Siln"/>
          <w:rFonts w:ascii="Tahoma" w:hAnsi="Tahoma" w:cs="Tahoma"/>
          <w:color w:val="000000"/>
          <w:sz w:val="22"/>
          <w:szCs w:val="22"/>
        </w:rPr>
        <w:t>Dnech rodin Moravskoslezského kraje</w:t>
      </w:r>
      <w:r w:rsidRPr="00B42341">
        <w:rPr>
          <w:rFonts w:ascii="Tahoma" w:hAnsi="Tahoma" w:cs="Tahoma"/>
          <w:color w:val="000000"/>
          <w:sz w:val="22"/>
          <w:szCs w:val="22"/>
        </w:rPr>
        <w:t>, jejichž cílem je podpora rodin a zvýšení povědomí o neformální péči a náhradní rodinné péči.</w:t>
      </w:r>
    </w:p>
    <w:p w:rsidR="000E7DE0" w:rsidRDefault="000E7DE0" w:rsidP="000E7DE0">
      <w:pPr>
        <w:pStyle w:val="Normlnweb"/>
      </w:pPr>
      <w:r>
        <w:rPr>
          <w:rFonts w:ascii="Tahoma" w:hAnsi="Tahoma" w:cs="Tahoma"/>
          <w:color w:val="000000"/>
          <w:sz w:val="20"/>
          <w:szCs w:val="20"/>
        </w:rPr>
        <w:t>Akce se uskuteční v těchto termínech:</w:t>
      </w:r>
    </w:p>
    <w:p w:rsidR="000E7DE0" w:rsidRDefault="000E7DE0" w:rsidP="000E7DE0">
      <w:pPr>
        <w:pStyle w:val="Normlnweb"/>
      </w:pPr>
      <w:bookmarkStart w:id="0" w:name="_GoBack"/>
      <w:r>
        <w:rPr>
          <w:rStyle w:val="Siln"/>
          <w:rFonts w:ascii="Tahoma" w:hAnsi="Tahoma" w:cs="Tahoma"/>
          <w:color w:val="000000"/>
          <w:sz w:val="20"/>
          <w:szCs w:val="20"/>
        </w:rPr>
        <w:t>Den rodin na Zámku Slezské Rudoltice – 6. 9. 2026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br/>
      </w:r>
      <w:bookmarkEnd w:id="0"/>
      <w:r>
        <w:rPr>
          <w:rFonts w:ascii="Tahoma" w:hAnsi="Tahoma" w:cs="Tahoma"/>
          <w:color w:val="000000"/>
          <w:sz w:val="20"/>
          <w:szCs w:val="20"/>
        </w:rPr>
        <w:t>(</w:t>
      </w:r>
      <w:hyperlink r:id="rId4" w:tgtFrame="_blank" w:history="1">
        <w:r>
          <w:rPr>
            <w:rStyle w:val="Hypertextovodkaz"/>
            <w:rFonts w:ascii="Tahoma" w:hAnsi="Tahoma" w:cs="Tahoma"/>
            <w:sz w:val="20"/>
            <w:szCs w:val="20"/>
          </w:rPr>
          <w:t>Den rodin s Moravskoslezským krajem ve Slezských Rudolticích | Moravskoslezský kraj | Dejme dětem rodinu</w:t>
        </w:r>
      </w:hyperlink>
      <w:r>
        <w:rPr>
          <w:rFonts w:ascii="Tahoma" w:hAnsi="Tahoma" w:cs="Tahoma"/>
          <w:color w:val="000000"/>
          <w:sz w:val="20"/>
          <w:szCs w:val="20"/>
        </w:rPr>
        <w:t>)</w:t>
      </w:r>
    </w:p>
    <w:p w:rsidR="000E7DE0" w:rsidRDefault="000E7DE0" w:rsidP="000E7DE0">
      <w:pPr>
        <w:pStyle w:val="Normlnweb"/>
      </w:pPr>
      <w:r>
        <w:rPr>
          <w:rStyle w:val="Siln"/>
          <w:rFonts w:ascii="Tahoma" w:hAnsi="Tahoma" w:cs="Tahoma"/>
          <w:color w:val="000000"/>
          <w:sz w:val="20"/>
          <w:szCs w:val="20"/>
        </w:rPr>
        <w:t>Den rodin v na Masarykově náměstí v Novém Jičíně – 13. 9. 2026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br/>
        <w:t>(</w:t>
      </w:r>
      <w:hyperlink r:id="rId5" w:tgtFrame="_blank" w:history="1">
        <w:r>
          <w:rPr>
            <w:rStyle w:val="Hypertextovodkaz"/>
            <w:rFonts w:ascii="Tahoma" w:hAnsi="Tahoma" w:cs="Tahoma"/>
            <w:sz w:val="20"/>
            <w:szCs w:val="20"/>
          </w:rPr>
          <w:t>Den rodin s Moravskoslezským krajem v Novém Jičíně | Moravskoslezský kraj | Dejme dětem rodinu</w:t>
        </w:r>
      </w:hyperlink>
      <w:r>
        <w:rPr>
          <w:rFonts w:ascii="Tahoma" w:hAnsi="Tahoma" w:cs="Tahoma"/>
          <w:color w:val="000000"/>
          <w:sz w:val="20"/>
          <w:szCs w:val="20"/>
        </w:rPr>
        <w:t>)</w:t>
      </w:r>
    </w:p>
    <w:p w:rsidR="00B014D5" w:rsidRDefault="000E7DE0" w:rsidP="000E7DE0">
      <w:pPr>
        <w:rPr>
          <w:rFonts w:ascii="Tahoma" w:hAnsi="Tahoma" w:cs="Tahoma"/>
          <w:color w:val="000000"/>
          <w:sz w:val="20"/>
          <w:szCs w:val="20"/>
        </w:rPr>
      </w:pPr>
      <w:r>
        <w:rPr>
          <w:rStyle w:val="Siln"/>
          <w:rFonts w:ascii="Tahoma" w:hAnsi="Tahoma" w:cs="Tahoma"/>
          <w:color w:val="000000"/>
          <w:sz w:val="20"/>
          <w:szCs w:val="20"/>
        </w:rPr>
        <w:t xml:space="preserve">Den rodin v </w:t>
      </w:r>
      <w:proofErr w:type="spellStart"/>
      <w:r>
        <w:rPr>
          <w:rStyle w:val="Siln"/>
          <w:rFonts w:ascii="Tahoma" w:hAnsi="Tahoma" w:cs="Tahoma"/>
          <w:color w:val="000000"/>
          <w:sz w:val="20"/>
          <w:szCs w:val="20"/>
        </w:rPr>
        <w:t>Trojhalí</w:t>
      </w:r>
      <w:proofErr w:type="spellEnd"/>
      <w:r>
        <w:rPr>
          <w:rStyle w:val="Siln"/>
          <w:rFonts w:ascii="Tahoma" w:hAnsi="Tahoma" w:cs="Tahoma"/>
          <w:color w:val="000000"/>
          <w:sz w:val="20"/>
          <w:szCs w:val="20"/>
        </w:rPr>
        <w:t xml:space="preserve"> Karolina v Ostravě</w:t>
      </w:r>
      <w:r>
        <w:rPr>
          <w:rFonts w:ascii="Tahoma" w:hAnsi="Tahoma" w:cs="Tahoma"/>
          <w:color w:val="000000"/>
          <w:sz w:val="20"/>
          <w:szCs w:val="20"/>
        </w:rPr>
        <w:t> </w:t>
      </w:r>
      <w:r>
        <w:rPr>
          <w:rStyle w:val="Siln"/>
          <w:rFonts w:ascii="Tahoma" w:hAnsi="Tahoma" w:cs="Tahoma"/>
          <w:color w:val="000000"/>
          <w:sz w:val="20"/>
          <w:szCs w:val="20"/>
        </w:rPr>
        <w:t>– 26. 9. 2026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br/>
        <w:t>(</w:t>
      </w:r>
      <w:hyperlink r:id="rId6" w:tgtFrame="_blank" w:history="1">
        <w:r>
          <w:rPr>
            <w:rStyle w:val="Hypertextovodkaz"/>
            <w:rFonts w:ascii="Tahoma" w:hAnsi="Tahoma" w:cs="Tahoma"/>
            <w:sz w:val="20"/>
            <w:szCs w:val="20"/>
          </w:rPr>
          <w:t>Den rodin s Moravskoslezským krajem v Ostravě | Moravskoslezský kraj | Dejme dětem rodinu</w:t>
        </w:r>
      </w:hyperlink>
      <w:r>
        <w:rPr>
          <w:rFonts w:ascii="Tahoma" w:hAnsi="Tahoma" w:cs="Tahoma"/>
          <w:color w:val="000000"/>
          <w:sz w:val="20"/>
          <w:szCs w:val="20"/>
        </w:rPr>
        <w:t>)</w:t>
      </w:r>
    </w:p>
    <w:p w:rsidR="000E7DE0" w:rsidRDefault="000E7DE0" w:rsidP="000E7DE0">
      <w:pPr>
        <w:rPr>
          <w:rFonts w:ascii="Tahoma" w:hAnsi="Tahoma" w:cs="Tahoma"/>
          <w:color w:val="000000"/>
          <w:sz w:val="20"/>
          <w:szCs w:val="20"/>
        </w:rPr>
      </w:pPr>
    </w:p>
    <w:p w:rsidR="000E7DE0" w:rsidRDefault="000E7DE0" w:rsidP="000E7DE0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Návštěvníky čeká bohatý program pro rodiny s dětmi, zábavné a vzdělávací aktivity, prezentace organizací působících v oblasti podpory rodin, náhradní rodinné péče a péče o osoby se zdravotním postižením.</w:t>
      </w:r>
    </w:p>
    <w:p w:rsidR="00B42341" w:rsidRDefault="00B42341" w:rsidP="000E7DE0">
      <w:pPr>
        <w:rPr>
          <w:rFonts w:ascii="Tahoma" w:hAnsi="Tahoma" w:cs="Tahoma"/>
          <w:color w:val="000000"/>
          <w:sz w:val="20"/>
          <w:szCs w:val="20"/>
        </w:rPr>
      </w:pPr>
    </w:p>
    <w:p w:rsidR="00B42341" w:rsidRDefault="00B42341" w:rsidP="000E7DE0">
      <w:r>
        <w:rPr>
          <w:noProof/>
          <w:lang w:eastAsia="cs-CZ"/>
        </w:rPr>
        <w:drawing>
          <wp:inline distT="0" distB="0" distL="0" distR="0">
            <wp:extent cx="5572006" cy="41765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n rodin_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514" cy="43433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B42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D5"/>
    <w:rsid w:val="000E7DE0"/>
    <w:rsid w:val="0065737C"/>
    <w:rsid w:val="00B014D5"/>
    <w:rsid w:val="00B42341"/>
    <w:rsid w:val="00F4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A74F"/>
  <w15:chartTrackingRefBased/>
  <w15:docId w15:val="{0F774205-0309-4E3E-BED8-569B6255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01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E7DE0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0E7D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7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ejmedetemrodinu.msk.cz/cs/den-rodin-s-moravskoslezskym-krajem-v-ostrave-27004/" TargetMode="External"/><Relationship Id="rId5" Type="http://schemas.openxmlformats.org/officeDocument/2006/relationships/hyperlink" Target="https://dejmedetemrodinu.msk.cz/cs/den-rodin-s-moravskoslezskym-krajem-v-novem-jicine-26996/" TargetMode="External"/><Relationship Id="rId4" Type="http://schemas.openxmlformats.org/officeDocument/2006/relationships/hyperlink" Target="https://dejmedetemrodinu.msk.cz/cs/den-rodin-s-moravskoslezskym-krajem-ve-slezskych-rudolticich-26987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Nosková</dc:creator>
  <cp:keywords/>
  <dc:description/>
  <cp:lastModifiedBy>Petra Nosková</cp:lastModifiedBy>
  <cp:revision>3</cp:revision>
  <dcterms:created xsi:type="dcterms:W3CDTF">2026-08-07T09:04:00Z</dcterms:created>
  <dcterms:modified xsi:type="dcterms:W3CDTF">2026-08-07T10:18:00Z</dcterms:modified>
</cp:coreProperties>
</file>